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53" w:rsidRDefault="00283C53" w:rsidP="00283C53">
      <w:pPr>
        <w:ind w:firstLineChars="600" w:firstLine="1680"/>
        <w:rPr>
          <w:rFonts w:hint="eastAsia"/>
          <w:sz w:val="28"/>
        </w:rPr>
      </w:pPr>
    </w:p>
    <w:p w:rsidR="00283C53" w:rsidRPr="00307958" w:rsidRDefault="00283C53" w:rsidP="00283C53">
      <w:pPr>
        <w:ind w:firstLineChars="600" w:firstLine="1687"/>
        <w:rPr>
          <w:rFonts w:hint="eastAsia"/>
          <w:b/>
          <w:sz w:val="28"/>
        </w:rPr>
      </w:pPr>
      <w:r w:rsidRPr="00307958">
        <w:rPr>
          <w:rFonts w:hint="eastAsia"/>
          <w:b/>
          <w:sz w:val="28"/>
        </w:rPr>
        <w:t>暑期法语学习班（</w:t>
      </w:r>
      <w:r>
        <w:rPr>
          <w:rFonts w:hint="eastAsia"/>
          <w:b/>
          <w:sz w:val="28"/>
        </w:rPr>
        <w:t>二</w:t>
      </w:r>
      <w:r w:rsidRPr="00307958">
        <w:rPr>
          <w:rFonts w:hint="eastAsia"/>
          <w:b/>
          <w:sz w:val="28"/>
        </w:rPr>
        <w:t>年级）课程安排</w:t>
      </w:r>
    </w:p>
    <w:p w:rsidR="00283C53" w:rsidRDefault="00283C53" w:rsidP="00283C53">
      <w:pPr>
        <w:ind w:firstLineChars="1600" w:firstLine="3360"/>
        <w:rPr>
          <w:rFonts w:hint="eastAsia"/>
        </w:rPr>
      </w:pPr>
      <w:r>
        <w:rPr>
          <w:rFonts w:hint="eastAsia"/>
        </w:rPr>
        <w:t>人数：</w:t>
      </w:r>
      <w:r>
        <w:rPr>
          <w:rFonts w:hint="eastAsia"/>
        </w:rPr>
        <w:t>11</w:t>
      </w:r>
    </w:p>
    <w:p w:rsidR="00283C53" w:rsidRDefault="00283C53" w:rsidP="00283C53">
      <w:pPr>
        <w:ind w:firstLineChars="1300" w:firstLine="2730"/>
      </w:pPr>
    </w:p>
    <w:tbl>
      <w:tblPr>
        <w:tblW w:w="8939" w:type="dxa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975"/>
        <w:gridCol w:w="1620"/>
        <w:gridCol w:w="2195"/>
        <w:gridCol w:w="1638"/>
        <w:gridCol w:w="1782"/>
      </w:tblGrid>
      <w:tr w:rsidR="00283C53" w:rsidTr="003C3EFA">
        <w:trPr>
          <w:cantSplit/>
          <w:trHeight w:val="465"/>
          <w:jc w:val="center"/>
        </w:trPr>
        <w:tc>
          <w:tcPr>
            <w:tcW w:w="3324" w:type="dxa"/>
            <w:gridSpan w:val="3"/>
            <w:tcBorders>
              <w:left w:val="single" w:sz="4" w:space="0" w:color="auto"/>
              <w:tl2br w:val="single" w:sz="4" w:space="0" w:color="auto"/>
            </w:tcBorders>
          </w:tcPr>
          <w:p w:rsidR="00283C53" w:rsidRDefault="00283C53" w:rsidP="003C3EFA">
            <w:pPr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  <w:p w:rsidR="00283C53" w:rsidRDefault="00283C53" w:rsidP="003C3EFA">
            <w:pPr>
              <w:rPr>
                <w:rFonts w:hint="eastAsia"/>
              </w:rPr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2195" w:type="dxa"/>
            <w:vAlign w:val="center"/>
          </w:tcPr>
          <w:p w:rsidR="00283C53" w:rsidRDefault="00283C53" w:rsidP="003C3EF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38" w:type="dxa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782" w:type="dxa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教室编号</w:t>
            </w:r>
          </w:p>
        </w:tc>
      </w:tr>
      <w:tr w:rsidR="00283C53" w:rsidTr="003C3EFA">
        <w:trPr>
          <w:cantSplit/>
          <w:trHeight w:val="567"/>
          <w:jc w:val="center"/>
        </w:trPr>
        <w:tc>
          <w:tcPr>
            <w:tcW w:w="729" w:type="dxa"/>
            <w:vMerge w:val="restart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</w:t>
            </w:r>
          </w:p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</w:p>
        </w:tc>
        <w:tc>
          <w:tcPr>
            <w:tcW w:w="975" w:type="dxa"/>
            <w:shd w:val="clear" w:color="auto" w:fill="auto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620" w:type="dxa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法语精读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林婷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修远楼</w:t>
            </w:r>
            <w:r>
              <w:rPr>
                <w:rFonts w:hint="eastAsia"/>
              </w:rPr>
              <w:t>110</w:t>
            </w:r>
          </w:p>
        </w:tc>
      </w:tr>
      <w:tr w:rsidR="00283C53" w:rsidTr="003C3EFA">
        <w:trPr>
          <w:cantSplit/>
          <w:trHeight w:val="567"/>
          <w:jc w:val="center"/>
        </w:trPr>
        <w:tc>
          <w:tcPr>
            <w:tcW w:w="729" w:type="dxa"/>
            <w:vMerge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晚上</w:t>
            </w:r>
          </w:p>
        </w:tc>
        <w:tc>
          <w:tcPr>
            <w:tcW w:w="1620" w:type="dxa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00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法语会话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文琳</w:t>
            </w:r>
            <w:proofErr w:type="gramEnd"/>
          </w:p>
        </w:tc>
        <w:tc>
          <w:tcPr>
            <w:tcW w:w="1782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修远楼</w:t>
            </w:r>
            <w:r>
              <w:rPr>
                <w:rFonts w:hint="eastAsia"/>
              </w:rPr>
              <w:t>110</w:t>
            </w:r>
          </w:p>
        </w:tc>
      </w:tr>
      <w:tr w:rsidR="00283C53" w:rsidTr="003C3EFA">
        <w:trPr>
          <w:cantSplit/>
          <w:trHeight w:val="567"/>
          <w:jc w:val="center"/>
        </w:trPr>
        <w:tc>
          <w:tcPr>
            <w:tcW w:w="729" w:type="dxa"/>
            <w:vMerge w:val="restart"/>
            <w:vAlign w:val="center"/>
          </w:tcPr>
          <w:p w:rsidR="00283C53" w:rsidRDefault="00283C53" w:rsidP="003C3EFA">
            <w:pPr>
              <w:pStyle w:val="a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</w:t>
            </w:r>
          </w:p>
          <w:p w:rsidR="00283C53" w:rsidRDefault="00283C53" w:rsidP="003C3EFA">
            <w:pPr>
              <w:pStyle w:val="a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620" w:type="dxa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法语精读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林婷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修远楼</w:t>
            </w:r>
            <w:r>
              <w:rPr>
                <w:rFonts w:hint="eastAsia"/>
              </w:rPr>
              <w:t>110</w:t>
            </w:r>
          </w:p>
        </w:tc>
      </w:tr>
      <w:tr w:rsidR="00283C53" w:rsidTr="003C3EFA">
        <w:trPr>
          <w:cantSplit/>
          <w:trHeight w:val="567"/>
          <w:jc w:val="center"/>
        </w:trPr>
        <w:tc>
          <w:tcPr>
            <w:tcW w:w="729" w:type="dxa"/>
            <w:vMerge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晚上</w:t>
            </w:r>
          </w:p>
        </w:tc>
        <w:tc>
          <w:tcPr>
            <w:tcW w:w="1620" w:type="dxa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00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83C53" w:rsidRPr="00520CA7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法语听力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83C53" w:rsidRPr="00520CA7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张莉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修远楼</w:t>
            </w:r>
            <w:r>
              <w:rPr>
                <w:rFonts w:hint="eastAsia"/>
              </w:rPr>
              <w:t>110</w:t>
            </w:r>
          </w:p>
        </w:tc>
      </w:tr>
      <w:tr w:rsidR="00283C53" w:rsidTr="003C3EFA">
        <w:trPr>
          <w:cantSplit/>
          <w:trHeight w:val="567"/>
          <w:jc w:val="center"/>
        </w:trPr>
        <w:tc>
          <w:tcPr>
            <w:tcW w:w="729" w:type="dxa"/>
            <w:vMerge w:val="restart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</w:t>
            </w:r>
          </w:p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620" w:type="dxa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法语精读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林婷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修远楼</w:t>
            </w:r>
            <w:r>
              <w:rPr>
                <w:rFonts w:hint="eastAsia"/>
              </w:rPr>
              <w:t>110</w:t>
            </w:r>
          </w:p>
        </w:tc>
      </w:tr>
      <w:tr w:rsidR="00283C53" w:rsidTr="003C3EFA">
        <w:trPr>
          <w:cantSplit/>
          <w:trHeight w:val="567"/>
          <w:jc w:val="center"/>
        </w:trPr>
        <w:tc>
          <w:tcPr>
            <w:tcW w:w="729" w:type="dxa"/>
            <w:vMerge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晚上</w:t>
            </w:r>
          </w:p>
        </w:tc>
        <w:tc>
          <w:tcPr>
            <w:tcW w:w="1620" w:type="dxa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00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法语会话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文琳</w:t>
            </w:r>
            <w:proofErr w:type="gramEnd"/>
          </w:p>
        </w:tc>
        <w:tc>
          <w:tcPr>
            <w:tcW w:w="1782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修远楼</w:t>
            </w:r>
            <w:r>
              <w:rPr>
                <w:rFonts w:hint="eastAsia"/>
              </w:rPr>
              <w:t>110</w:t>
            </w:r>
          </w:p>
        </w:tc>
      </w:tr>
      <w:tr w:rsidR="00283C53" w:rsidTr="003C3EFA">
        <w:trPr>
          <w:cantSplit/>
          <w:trHeight w:val="567"/>
          <w:jc w:val="center"/>
        </w:trPr>
        <w:tc>
          <w:tcPr>
            <w:tcW w:w="729" w:type="dxa"/>
            <w:vMerge w:val="restart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</w:t>
            </w:r>
          </w:p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620" w:type="dxa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法语精读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林婷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83C53" w:rsidRDefault="00283C53" w:rsidP="003C3E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修远楼</w:t>
            </w:r>
            <w:r>
              <w:rPr>
                <w:rFonts w:hint="eastAsia"/>
              </w:rPr>
              <w:t>110</w:t>
            </w:r>
          </w:p>
        </w:tc>
      </w:tr>
      <w:tr w:rsidR="00283C53" w:rsidTr="003C3EFA">
        <w:trPr>
          <w:cantSplit/>
          <w:trHeight w:val="567"/>
          <w:jc w:val="center"/>
        </w:trPr>
        <w:tc>
          <w:tcPr>
            <w:tcW w:w="729" w:type="dxa"/>
            <w:vMerge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晚上</w:t>
            </w:r>
          </w:p>
        </w:tc>
        <w:tc>
          <w:tcPr>
            <w:tcW w:w="1620" w:type="dxa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00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83C53" w:rsidRPr="00520CA7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法语听力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83C53" w:rsidRPr="00520CA7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张莉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修远楼</w:t>
            </w:r>
            <w:r>
              <w:rPr>
                <w:rFonts w:hint="eastAsia"/>
              </w:rPr>
              <w:t>110</w:t>
            </w:r>
          </w:p>
        </w:tc>
      </w:tr>
      <w:tr w:rsidR="00283C53" w:rsidTr="003C3EFA">
        <w:trPr>
          <w:cantSplit/>
          <w:trHeight w:val="567"/>
          <w:jc w:val="center"/>
        </w:trPr>
        <w:tc>
          <w:tcPr>
            <w:tcW w:w="729" w:type="dxa"/>
            <w:vMerge w:val="restart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</w:t>
            </w:r>
          </w:p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620" w:type="dxa"/>
            <w:vAlign w:val="center"/>
          </w:tcPr>
          <w:p w:rsidR="00283C53" w:rsidRDefault="00283C53" w:rsidP="003C3E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—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法语精读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林婷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修远楼</w:t>
            </w:r>
            <w:r>
              <w:rPr>
                <w:rFonts w:hint="eastAsia"/>
              </w:rPr>
              <w:t>110</w:t>
            </w:r>
          </w:p>
        </w:tc>
      </w:tr>
      <w:tr w:rsidR="00283C53" w:rsidTr="003C3EFA">
        <w:trPr>
          <w:cantSplit/>
          <w:trHeight w:val="567"/>
          <w:jc w:val="center"/>
        </w:trPr>
        <w:tc>
          <w:tcPr>
            <w:tcW w:w="729" w:type="dxa"/>
            <w:vMerge/>
          </w:tcPr>
          <w:p w:rsidR="00283C53" w:rsidRDefault="00283C53" w:rsidP="003C3EFA">
            <w:pPr>
              <w:rPr>
                <w:rFonts w:hint="eastAsia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C53" w:rsidRDefault="00283C53" w:rsidP="003C3EF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C53" w:rsidRDefault="00283C53" w:rsidP="003C3E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/</w:t>
            </w:r>
          </w:p>
        </w:tc>
      </w:tr>
    </w:tbl>
    <w:p w:rsidR="00283C53" w:rsidRDefault="00283C53" w:rsidP="00283C53">
      <w:pPr>
        <w:ind w:rightChars="-401" w:right="-842"/>
        <w:rPr>
          <w:rFonts w:hint="eastAsia"/>
        </w:rPr>
      </w:pPr>
    </w:p>
    <w:p w:rsidR="00283C53" w:rsidRDefault="00283C53" w:rsidP="00283C53">
      <w:pPr>
        <w:ind w:rightChars="-401" w:right="-842"/>
        <w:rPr>
          <w:rFonts w:hint="eastAsia"/>
        </w:rPr>
      </w:pPr>
    </w:p>
    <w:p w:rsidR="00283C53" w:rsidRDefault="00283C53" w:rsidP="00283C53">
      <w:pPr>
        <w:ind w:rightChars="-401" w:right="-842"/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  <w:bookmarkStart w:id="0" w:name="_GoBack"/>
      <w:bookmarkEnd w:id="0"/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283C53" w:rsidRDefault="00283C53" w:rsidP="00283C53">
      <w:pPr>
        <w:rPr>
          <w:rFonts w:hint="eastAsia"/>
        </w:rPr>
      </w:pPr>
    </w:p>
    <w:p w:rsidR="00E00F13" w:rsidRPr="00226CE7" w:rsidRDefault="00E00F13">
      <w:pPr>
        <w:rPr>
          <w:rFonts w:ascii="仿宋_GB2312" w:eastAsia="仿宋_GB2312" w:hint="eastAsia"/>
          <w:sz w:val="32"/>
          <w:szCs w:val="32"/>
        </w:rPr>
      </w:pPr>
    </w:p>
    <w:sectPr w:rsidR="00E00F13" w:rsidRPr="0022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C9" w:rsidRDefault="00FE42C9" w:rsidP="00226CE7">
      <w:r>
        <w:separator/>
      </w:r>
    </w:p>
  </w:endnote>
  <w:endnote w:type="continuationSeparator" w:id="0">
    <w:p w:rsidR="00FE42C9" w:rsidRDefault="00FE42C9" w:rsidP="0022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C9" w:rsidRDefault="00FE42C9" w:rsidP="00226CE7">
      <w:r>
        <w:separator/>
      </w:r>
    </w:p>
  </w:footnote>
  <w:footnote w:type="continuationSeparator" w:id="0">
    <w:p w:rsidR="00FE42C9" w:rsidRDefault="00FE42C9" w:rsidP="00226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65"/>
    <w:rsid w:val="00226CE7"/>
    <w:rsid w:val="00283C53"/>
    <w:rsid w:val="00760EAE"/>
    <w:rsid w:val="00C02D65"/>
    <w:rsid w:val="00E00F13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CE7"/>
    <w:rPr>
      <w:sz w:val="18"/>
      <w:szCs w:val="18"/>
    </w:rPr>
  </w:style>
  <w:style w:type="paragraph" w:styleId="a5">
    <w:name w:val="Body Text"/>
    <w:basedOn w:val="a"/>
    <w:link w:val="Char1"/>
    <w:rsid w:val="00283C53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rsid w:val="00283C53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CE7"/>
    <w:rPr>
      <w:sz w:val="18"/>
      <w:szCs w:val="18"/>
    </w:rPr>
  </w:style>
  <w:style w:type="paragraph" w:styleId="a5">
    <w:name w:val="Body Text"/>
    <w:basedOn w:val="a"/>
    <w:link w:val="Char1"/>
    <w:rsid w:val="00283C53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rsid w:val="00283C5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2014-06-30T09:10:00Z</dcterms:created>
  <dcterms:modified xsi:type="dcterms:W3CDTF">2014-06-30T09:16:00Z</dcterms:modified>
</cp:coreProperties>
</file>