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0F" w:rsidRPr="005E513B" w:rsidRDefault="006B4C61" w:rsidP="003D550F">
      <w:pPr>
        <w:jc w:val="center"/>
        <w:rPr>
          <w:b/>
          <w:sz w:val="28"/>
          <w:szCs w:val="28"/>
        </w:rPr>
      </w:pPr>
      <w:r w:rsidRPr="005E513B">
        <w:rPr>
          <w:rFonts w:hint="eastAsia"/>
          <w:b/>
          <w:sz w:val="28"/>
          <w:szCs w:val="28"/>
        </w:rPr>
        <w:t>中法学院</w:t>
      </w:r>
      <w:r w:rsidR="003D550F" w:rsidRPr="005E513B">
        <w:rPr>
          <w:rFonts w:hint="eastAsia"/>
          <w:b/>
          <w:sz w:val="28"/>
          <w:szCs w:val="28"/>
        </w:rPr>
        <w:t>20</w:t>
      </w:r>
      <w:r w:rsidR="003913D0">
        <w:rPr>
          <w:rFonts w:hint="eastAsia"/>
          <w:b/>
          <w:sz w:val="28"/>
          <w:szCs w:val="28"/>
        </w:rPr>
        <w:t>11</w:t>
      </w:r>
      <w:r w:rsidR="003D550F" w:rsidRPr="005E513B">
        <w:rPr>
          <w:rFonts w:hint="eastAsia"/>
          <w:b/>
          <w:sz w:val="28"/>
          <w:szCs w:val="28"/>
        </w:rPr>
        <w:t>级本科生原典读书笔记</w:t>
      </w:r>
      <w:r w:rsidR="000A591E">
        <w:rPr>
          <w:rFonts w:hint="eastAsia"/>
          <w:b/>
          <w:sz w:val="28"/>
          <w:szCs w:val="28"/>
        </w:rPr>
        <w:t>写作</w:t>
      </w:r>
      <w:r w:rsidR="00EF7DA0">
        <w:rPr>
          <w:rFonts w:hint="eastAsia"/>
          <w:b/>
          <w:sz w:val="28"/>
          <w:szCs w:val="28"/>
        </w:rPr>
        <w:t>要求</w:t>
      </w:r>
      <w:bookmarkStart w:id="0" w:name="_GoBack"/>
      <w:bookmarkEnd w:id="0"/>
    </w:p>
    <w:p w:rsidR="003D550F" w:rsidRPr="003D550F" w:rsidRDefault="003D550F">
      <w:pPr>
        <w:rPr>
          <w:sz w:val="28"/>
          <w:szCs w:val="28"/>
        </w:rPr>
      </w:pPr>
    </w:p>
    <w:p w:rsidR="003D550F" w:rsidRDefault="003D550F" w:rsidP="00C4644A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BA3D23">
        <w:rPr>
          <w:rFonts w:hint="eastAsia"/>
          <w:sz w:val="28"/>
          <w:szCs w:val="28"/>
        </w:rPr>
        <w:t xml:space="preserve"> </w:t>
      </w:r>
      <w:r w:rsidR="006B4C61">
        <w:rPr>
          <w:rFonts w:hint="eastAsia"/>
          <w:sz w:val="28"/>
          <w:szCs w:val="28"/>
        </w:rPr>
        <w:t>原</w:t>
      </w:r>
      <w:r w:rsidR="00240E1B">
        <w:rPr>
          <w:rFonts w:hint="eastAsia"/>
          <w:sz w:val="28"/>
          <w:szCs w:val="28"/>
        </w:rPr>
        <w:t>典读书笔记</w:t>
      </w:r>
      <w:r w:rsidRPr="003D550F">
        <w:rPr>
          <w:rFonts w:hint="eastAsia"/>
          <w:sz w:val="28"/>
          <w:szCs w:val="28"/>
        </w:rPr>
        <w:t>是</w:t>
      </w:r>
      <w:r w:rsidR="00C4644A">
        <w:rPr>
          <w:rFonts w:hint="eastAsia"/>
          <w:sz w:val="28"/>
          <w:szCs w:val="28"/>
        </w:rPr>
        <w:t>中国人民大学本科教学方案中</w:t>
      </w:r>
      <w:r w:rsidR="00074A88">
        <w:rPr>
          <w:rFonts w:hint="eastAsia"/>
          <w:sz w:val="28"/>
          <w:szCs w:val="28"/>
        </w:rPr>
        <w:t>“</w:t>
      </w:r>
      <w:r w:rsidR="00C4644A">
        <w:rPr>
          <w:rFonts w:hint="eastAsia"/>
          <w:sz w:val="28"/>
          <w:szCs w:val="28"/>
        </w:rPr>
        <w:t>科学研究和实践教学</w:t>
      </w:r>
      <w:r w:rsidR="00074A88">
        <w:rPr>
          <w:rFonts w:hint="eastAsia"/>
          <w:sz w:val="28"/>
          <w:szCs w:val="28"/>
        </w:rPr>
        <w:t>”</w:t>
      </w:r>
      <w:r w:rsidR="00C4644A">
        <w:rPr>
          <w:rFonts w:hint="eastAsia"/>
          <w:sz w:val="28"/>
          <w:szCs w:val="28"/>
        </w:rPr>
        <w:t>环节的必修学分</w:t>
      </w:r>
      <w:r w:rsidRPr="003D550F">
        <w:rPr>
          <w:rFonts w:hint="eastAsia"/>
          <w:sz w:val="28"/>
          <w:szCs w:val="28"/>
        </w:rPr>
        <w:t>，旨在通过研读本专业经典著作，</w:t>
      </w:r>
      <w:r w:rsidR="009435AA">
        <w:rPr>
          <w:rFonts w:hint="eastAsia"/>
          <w:sz w:val="28"/>
          <w:szCs w:val="28"/>
        </w:rPr>
        <w:t>夯实专业基础，</w:t>
      </w:r>
      <w:r w:rsidRPr="003D550F">
        <w:rPr>
          <w:rFonts w:hint="eastAsia"/>
          <w:sz w:val="28"/>
          <w:szCs w:val="28"/>
        </w:rPr>
        <w:t>拓展专业思维与视野，</w:t>
      </w:r>
      <w:r w:rsidR="009435AA">
        <w:rPr>
          <w:rFonts w:hint="eastAsia"/>
          <w:sz w:val="28"/>
          <w:szCs w:val="28"/>
        </w:rPr>
        <w:t>提升专业素质</w:t>
      </w:r>
      <w:r w:rsidRPr="003D550F">
        <w:rPr>
          <w:rFonts w:hint="eastAsia"/>
          <w:sz w:val="28"/>
          <w:szCs w:val="28"/>
        </w:rPr>
        <w:t>。</w:t>
      </w:r>
      <w:r w:rsidRPr="003A7530">
        <w:rPr>
          <w:rFonts w:hint="eastAsia"/>
          <w:b/>
          <w:sz w:val="28"/>
          <w:szCs w:val="28"/>
        </w:rPr>
        <w:t>学分为</w:t>
      </w:r>
      <w:r w:rsidRPr="003A7530">
        <w:rPr>
          <w:rFonts w:hint="eastAsia"/>
          <w:b/>
          <w:sz w:val="28"/>
          <w:szCs w:val="28"/>
        </w:rPr>
        <w:t>2</w:t>
      </w:r>
      <w:r w:rsidRPr="003A7530">
        <w:rPr>
          <w:rFonts w:hint="eastAsia"/>
          <w:b/>
          <w:sz w:val="28"/>
          <w:szCs w:val="28"/>
        </w:rPr>
        <w:t>学分</w:t>
      </w:r>
      <w:r w:rsidRPr="003D550F">
        <w:rPr>
          <w:rFonts w:hint="eastAsia"/>
          <w:sz w:val="28"/>
          <w:szCs w:val="28"/>
        </w:rPr>
        <w:t>。</w:t>
      </w:r>
    </w:p>
    <w:p w:rsidR="003D550F" w:rsidRDefault="003D550F" w:rsidP="003D550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BA3D23">
        <w:rPr>
          <w:rFonts w:hint="eastAsia"/>
          <w:sz w:val="28"/>
          <w:szCs w:val="28"/>
        </w:rPr>
        <w:t xml:space="preserve"> </w:t>
      </w:r>
      <w:r w:rsidR="006B4C61">
        <w:rPr>
          <w:rFonts w:hint="eastAsia"/>
          <w:sz w:val="28"/>
          <w:szCs w:val="28"/>
        </w:rPr>
        <w:t>原</w:t>
      </w:r>
      <w:r w:rsidRPr="003D550F">
        <w:rPr>
          <w:rFonts w:hint="eastAsia"/>
          <w:sz w:val="28"/>
          <w:szCs w:val="28"/>
        </w:rPr>
        <w:t>典读书笔记是在阅读专业经典基础上形成的学术心得，</w:t>
      </w:r>
      <w:r w:rsidR="00355106" w:rsidRPr="00355106">
        <w:rPr>
          <w:rFonts w:hint="eastAsia"/>
          <w:sz w:val="28"/>
          <w:szCs w:val="28"/>
        </w:rPr>
        <w:t>学生根据自己所学专业，</w:t>
      </w:r>
      <w:r w:rsidR="00355106" w:rsidRPr="005E513B">
        <w:rPr>
          <w:rFonts w:hint="eastAsia"/>
          <w:b/>
          <w:sz w:val="28"/>
          <w:szCs w:val="28"/>
        </w:rPr>
        <w:t>自选一本与本专业相关的著作（经济类、金融类或法语类）</w:t>
      </w:r>
      <w:r w:rsidR="00355106" w:rsidRPr="00355106">
        <w:rPr>
          <w:rFonts w:hint="eastAsia"/>
          <w:sz w:val="28"/>
          <w:szCs w:val="28"/>
        </w:rPr>
        <w:t>进行研读，完成读书笔记一篇</w:t>
      </w:r>
      <w:r w:rsidR="00355106">
        <w:rPr>
          <w:rFonts w:hint="eastAsia"/>
          <w:sz w:val="28"/>
          <w:szCs w:val="28"/>
        </w:rPr>
        <w:t>。</w:t>
      </w:r>
      <w:r w:rsidRPr="003D550F">
        <w:rPr>
          <w:rFonts w:hint="eastAsia"/>
          <w:sz w:val="28"/>
          <w:szCs w:val="28"/>
        </w:rPr>
        <w:t>要求通读一本书，对该书结构体系、主要观点、写作方法等内容形成整体性认识。</w:t>
      </w:r>
    </w:p>
    <w:p w:rsidR="003D550F" w:rsidRDefault="003D550F" w:rsidP="003D550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BA3D23">
        <w:rPr>
          <w:rFonts w:hint="eastAsia"/>
          <w:sz w:val="28"/>
          <w:szCs w:val="28"/>
        </w:rPr>
        <w:t xml:space="preserve"> </w:t>
      </w:r>
      <w:r w:rsidR="006B4C61">
        <w:rPr>
          <w:rFonts w:hint="eastAsia"/>
          <w:sz w:val="28"/>
          <w:szCs w:val="28"/>
        </w:rPr>
        <w:t>原</w:t>
      </w:r>
      <w:r w:rsidRPr="003D550F">
        <w:rPr>
          <w:rFonts w:hint="eastAsia"/>
          <w:sz w:val="28"/>
          <w:szCs w:val="28"/>
        </w:rPr>
        <w:t>典读书笔记采用学术论文形式，要求观点明确，论证得当，行文规范，</w:t>
      </w:r>
      <w:r w:rsidR="00240E1B" w:rsidRPr="003A7530">
        <w:rPr>
          <w:rFonts w:hint="eastAsia"/>
          <w:b/>
          <w:sz w:val="28"/>
          <w:szCs w:val="28"/>
        </w:rPr>
        <w:t>字数</w:t>
      </w:r>
      <w:r w:rsidRPr="003A7530">
        <w:rPr>
          <w:rFonts w:hint="eastAsia"/>
          <w:b/>
          <w:sz w:val="28"/>
          <w:szCs w:val="28"/>
        </w:rPr>
        <w:t>5000</w:t>
      </w:r>
      <w:r w:rsidRPr="003A7530">
        <w:rPr>
          <w:rFonts w:hint="eastAsia"/>
          <w:b/>
          <w:sz w:val="28"/>
          <w:szCs w:val="28"/>
        </w:rPr>
        <w:t>字</w:t>
      </w:r>
      <w:r w:rsidR="00240E1B" w:rsidRPr="003A7530">
        <w:rPr>
          <w:rFonts w:hint="eastAsia"/>
          <w:b/>
          <w:sz w:val="28"/>
          <w:szCs w:val="28"/>
        </w:rPr>
        <w:t>左右</w:t>
      </w:r>
      <w:r w:rsidRPr="003D550F">
        <w:rPr>
          <w:rFonts w:hint="eastAsia"/>
          <w:sz w:val="28"/>
          <w:szCs w:val="28"/>
        </w:rPr>
        <w:t>。</w:t>
      </w:r>
    </w:p>
    <w:p w:rsidR="003D550F" w:rsidRDefault="003D550F" w:rsidP="003D550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BA3D23">
        <w:rPr>
          <w:rFonts w:hint="eastAsia"/>
          <w:sz w:val="28"/>
          <w:szCs w:val="28"/>
        </w:rPr>
        <w:t xml:space="preserve"> </w:t>
      </w:r>
      <w:r w:rsidR="006B4C61">
        <w:rPr>
          <w:rFonts w:hint="eastAsia"/>
          <w:sz w:val="28"/>
          <w:szCs w:val="28"/>
        </w:rPr>
        <w:t>原</w:t>
      </w:r>
      <w:r w:rsidR="00074A88">
        <w:rPr>
          <w:rFonts w:hint="eastAsia"/>
          <w:sz w:val="28"/>
          <w:szCs w:val="28"/>
        </w:rPr>
        <w:t>典读书笔记由</w:t>
      </w:r>
      <w:r w:rsidRPr="003D550F">
        <w:rPr>
          <w:rFonts w:hint="eastAsia"/>
          <w:sz w:val="28"/>
          <w:szCs w:val="28"/>
        </w:rPr>
        <w:t>班长汇总</w:t>
      </w:r>
      <w:r w:rsidR="005E513B">
        <w:rPr>
          <w:rFonts w:hint="eastAsia"/>
          <w:sz w:val="28"/>
          <w:szCs w:val="28"/>
        </w:rPr>
        <w:t>收齐</w:t>
      </w:r>
      <w:r w:rsidRPr="003D550F">
        <w:rPr>
          <w:rFonts w:hint="eastAsia"/>
          <w:sz w:val="28"/>
          <w:szCs w:val="28"/>
        </w:rPr>
        <w:t>后</w:t>
      </w:r>
      <w:r w:rsidR="00074A88">
        <w:rPr>
          <w:rFonts w:hint="eastAsia"/>
          <w:sz w:val="28"/>
          <w:szCs w:val="28"/>
        </w:rPr>
        <w:t>，</w:t>
      </w:r>
      <w:r w:rsidR="00074A88" w:rsidRPr="00074A88">
        <w:rPr>
          <w:rFonts w:hint="eastAsia"/>
          <w:sz w:val="28"/>
          <w:szCs w:val="28"/>
        </w:rPr>
        <w:t>于</w:t>
      </w:r>
      <w:r w:rsidR="00074A88" w:rsidRPr="00074A88">
        <w:rPr>
          <w:rFonts w:hint="eastAsia"/>
          <w:b/>
          <w:sz w:val="28"/>
          <w:szCs w:val="28"/>
        </w:rPr>
        <w:t>201</w:t>
      </w:r>
      <w:r w:rsidR="003913D0">
        <w:rPr>
          <w:rFonts w:hint="eastAsia"/>
          <w:b/>
          <w:sz w:val="28"/>
          <w:szCs w:val="28"/>
        </w:rPr>
        <w:t>5</w:t>
      </w:r>
      <w:r w:rsidR="00074A88" w:rsidRPr="00074A88">
        <w:rPr>
          <w:rFonts w:hint="eastAsia"/>
          <w:b/>
          <w:sz w:val="28"/>
          <w:szCs w:val="28"/>
        </w:rPr>
        <w:t>年</w:t>
      </w:r>
      <w:r w:rsidR="00074A88" w:rsidRPr="00074A88">
        <w:rPr>
          <w:rFonts w:hint="eastAsia"/>
          <w:b/>
          <w:sz w:val="28"/>
          <w:szCs w:val="28"/>
        </w:rPr>
        <w:t>3</w:t>
      </w:r>
      <w:r w:rsidR="00074A88" w:rsidRPr="00074A88">
        <w:rPr>
          <w:rFonts w:hint="eastAsia"/>
          <w:b/>
          <w:sz w:val="28"/>
          <w:szCs w:val="28"/>
        </w:rPr>
        <w:t>月</w:t>
      </w:r>
      <w:r w:rsidR="006064DB">
        <w:rPr>
          <w:rFonts w:hint="eastAsia"/>
          <w:b/>
          <w:sz w:val="28"/>
          <w:szCs w:val="28"/>
        </w:rPr>
        <w:t>20</w:t>
      </w:r>
      <w:r w:rsidR="00074A88" w:rsidRPr="00074A88">
        <w:rPr>
          <w:rFonts w:hint="eastAsia"/>
          <w:b/>
          <w:sz w:val="28"/>
          <w:szCs w:val="28"/>
        </w:rPr>
        <w:t>日</w:t>
      </w:r>
      <w:r w:rsidR="009435AA">
        <w:rPr>
          <w:rFonts w:hint="eastAsia"/>
          <w:b/>
          <w:sz w:val="28"/>
          <w:szCs w:val="28"/>
        </w:rPr>
        <w:t>前</w:t>
      </w:r>
      <w:r w:rsidR="00074A88">
        <w:rPr>
          <w:rFonts w:hint="eastAsia"/>
          <w:b/>
          <w:sz w:val="28"/>
          <w:szCs w:val="28"/>
        </w:rPr>
        <w:t>，</w:t>
      </w:r>
      <w:r w:rsidRPr="003D550F">
        <w:rPr>
          <w:rFonts w:hint="eastAsia"/>
          <w:sz w:val="28"/>
          <w:szCs w:val="28"/>
        </w:rPr>
        <w:t>将纸质版</w:t>
      </w:r>
      <w:r w:rsidR="00720242">
        <w:rPr>
          <w:rFonts w:hint="eastAsia"/>
          <w:sz w:val="28"/>
          <w:szCs w:val="28"/>
        </w:rPr>
        <w:t>提交至</w:t>
      </w:r>
      <w:r w:rsidR="00074A88">
        <w:rPr>
          <w:rFonts w:hint="eastAsia"/>
          <w:sz w:val="28"/>
          <w:szCs w:val="28"/>
        </w:rPr>
        <w:t>中法学院教务部</w:t>
      </w:r>
      <w:r w:rsidR="003A7530">
        <w:rPr>
          <w:rFonts w:hint="eastAsia"/>
          <w:sz w:val="28"/>
          <w:szCs w:val="28"/>
        </w:rPr>
        <w:t>（开太楼</w:t>
      </w:r>
      <w:r w:rsidR="003A7530">
        <w:rPr>
          <w:rFonts w:hint="eastAsia"/>
          <w:sz w:val="28"/>
          <w:szCs w:val="28"/>
        </w:rPr>
        <w:t>A308</w:t>
      </w:r>
      <w:r w:rsidR="003A7530">
        <w:rPr>
          <w:rFonts w:hint="eastAsia"/>
          <w:sz w:val="28"/>
          <w:szCs w:val="28"/>
        </w:rPr>
        <w:t>）。</w:t>
      </w:r>
    </w:p>
    <w:p w:rsidR="00C4644A" w:rsidRDefault="003D550F" w:rsidP="0072024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BA3D23">
        <w:rPr>
          <w:rFonts w:hint="eastAsia"/>
          <w:sz w:val="28"/>
          <w:szCs w:val="28"/>
        </w:rPr>
        <w:t xml:space="preserve"> </w:t>
      </w:r>
      <w:r w:rsidRPr="003D550F">
        <w:rPr>
          <w:rFonts w:hint="eastAsia"/>
          <w:sz w:val="28"/>
          <w:szCs w:val="28"/>
        </w:rPr>
        <w:t>写作</w:t>
      </w:r>
      <w:r w:rsidR="006B4C61">
        <w:rPr>
          <w:rFonts w:hint="eastAsia"/>
          <w:sz w:val="28"/>
          <w:szCs w:val="28"/>
        </w:rPr>
        <w:t>原</w:t>
      </w:r>
      <w:r w:rsidRPr="003D550F">
        <w:rPr>
          <w:rFonts w:hint="eastAsia"/>
          <w:sz w:val="28"/>
          <w:szCs w:val="28"/>
        </w:rPr>
        <w:t>典读书笔记须尊重学术道德。</w:t>
      </w:r>
    </w:p>
    <w:p w:rsidR="00BC66BB" w:rsidRPr="00720242" w:rsidRDefault="00BC66BB" w:rsidP="00720242">
      <w:pPr>
        <w:ind w:firstLine="540"/>
        <w:rPr>
          <w:sz w:val="28"/>
          <w:szCs w:val="28"/>
        </w:rPr>
      </w:pPr>
    </w:p>
    <w:p w:rsidR="009F1A77" w:rsidRPr="00BC66BB" w:rsidRDefault="00C4644A" w:rsidP="00720242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BC66BB">
        <w:rPr>
          <w:rFonts w:ascii="楷体" w:eastAsia="楷体" w:hAnsi="楷体" w:hint="eastAsia"/>
          <w:sz w:val="28"/>
          <w:szCs w:val="28"/>
        </w:rPr>
        <w:t>以上事宜请同学们务必重视，不按期完成将没有成绩</w:t>
      </w:r>
      <w:r w:rsidR="00720242" w:rsidRPr="00BC66BB">
        <w:rPr>
          <w:rFonts w:ascii="楷体" w:eastAsia="楷体" w:hAnsi="楷体" w:hint="eastAsia"/>
          <w:sz w:val="28"/>
          <w:szCs w:val="28"/>
        </w:rPr>
        <w:t>，无法获得学分，影响正常毕业</w:t>
      </w:r>
      <w:r w:rsidRPr="00BC66BB">
        <w:rPr>
          <w:rFonts w:ascii="楷体" w:eastAsia="楷体" w:hAnsi="楷体" w:hint="eastAsia"/>
          <w:sz w:val="28"/>
          <w:szCs w:val="28"/>
        </w:rPr>
        <w:t>。如有疑问，可联系</w:t>
      </w:r>
      <w:r w:rsidR="00720242" w:rsidRPr="00BC66BB">
        <w:rPr>
          <w:rFonts w:ascii="楷体" w:eastAsia="楷体" w:hAnsi="楷体" w:hint="eastAsia"/>
          <w:sz w:val="28"/>
          <w:szCs w:val="28"/>
        </w:rPr>
        <w:t>中法学院</w:t>
      </w:r>
      <w:r w:rsidRPr="00BC66BB">
        <w:rPr>
          <w:rFonts w:ascii="楷体" w:eastAsia="楷体" w:hAnsi="楷体" w:hint="eastAsia"/>
          <w:sz w:val="28"/>
          <w:szCs w:val="28"/>
        </w:rPr>
        <w:t>教务</w:t>
      </w:r>
      <w:r w:rsidR="00720242" w:rsidRPr="00BC66BB">
        <w:rPr>
          <w:rFonts w:ascii="楷体" w:eastAsia="楷体" w:hAnsi="楷体" w:hint="eastAsia"/>
          <w:sz w:val="28"/>
          <w:szCs w:val="28"/>
        </w:rPr>
        <w:t>部</w:t>
      </w:r>
      <w:r w:rsidRPr="00BC66BB">
        <w:rPr>
          <w:rFonts w:ascii="楷体" w:eastAsia="楷体" w:hAnsi="楷体" w:hint="eastAsia"/>
          <w:sz w:val="28"/>
          <w:szCs w:val="28"/>
        </w:rPr>
        <w:t>。</w:t>
      </w:r>
    </w:p>
    <w:p w:rsidR="00BC66BB" w:rsidRDefault="00BC66BB" w:rsidP="005E513B">
      <w:pPr>
        <w:jc w:val="right"/>
        <w:rPr>
          <w:sz w:val="28"/>
          <w:szCs w:val="28"/>
        </w:rPr>
      </w:pPr>
    </w:p>
    <w:p w:rsidR="005E513B" w:rsidRDefault="005E513B" w:rsidP="005E513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中法学院教务部</w:t>
      </w:r>
    </w:p>
    <w:p w:rsidR="005E513B" w:rsidRPr="005E513B" w:rsidRDefault="005E513B" w:rsidP="005E513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 w:rsidR="003913D0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6064DB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p w:rsidR="009F1A77" w:rsidRDefault="009F1A77">
      <w:pPr>
        <w:widowControl/>
        <w:jc w:val="left"/>
        <w:rPr>
          <w:sz w:val="28"/>
          <w:szCs w:val="28"/>
        </w:rPr>
      </w:pPr>
    </w:p>
    <w:sectPr w:rsidR="009F1A77" w:rsidSect="00377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AA0" w:rsidRDefault="00481AA0" w:rsidP="00217AC8">
      <w:r>
        <w:separator/>
      </w:r>
    </w:p>
  </w:endnote>
  <w:endnote w:type="continuationSeparator" w:id="0">
    <w:p w:rsidR="00481AA0" w:rsidRDefault="00481AA0" w:rsidP="00217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AA0" w:rsidRDefault="00481AA0" w:rsidP="00217AC8">
      <w:r>
        <w:separator/>
      </w:r>
    </w:p>
  </w:footnote>
  <w:footnote w:type="continuationSeparator" w:id="0">
    <w:p w:rsidR="00481AA0" w:rsidRDefault="00481AA0" w:rsidP="00217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AC8"/>
    <w:rsid w:val="00005144"/>
    <w:rsid w:val="00050FCF"/>
    <w:rsid w:val="00074A88"/>
    <w:rsid w:val="000A37FA"/>
    <w:rsid w:val="000A591E"/>
    <w:rsid w:val="000A71FF"/>
    <w:rsid w:val="000B1B80"/>
    <w:rsid w:val="001D6360"/>
    <w:rsid w:val="001E23AD"/>
    <w:rsid w:val="001F6AF1"/>
    <w:rsid w:val="00217AC8"/>
    <w:rsid w:val="00240E1B"/>
    <w:rsid w:val="002E098B"/>
    <w:rsid w:val="002F12DD"/>
    <w:rsid w:val="00301FEE"/>
    <w:rsid w:val="00355106"/>
    <w:rsid w:val="00377E2F"/>
    <w:rsid w:val="003913D0"/>
    <w:rsid w:val="003A7530"/>
    <w:rsid w:val="003D550F"/>
    <w:rsid w:val="004003D2"/>
    <w:rsid w:val="00426588"/>
    <w:rsid w:val="0045487D"/>
    <w:rsid w:val="00481AA0"/>
    <w:rsid w:val="00503D24"/>
    <w:rsid w:val="00515D5A"/>
    <w:rsid w:val="005E513B"/>
    <w:rsid w:val="00604E3E"/>
    <w:rsid w:val="006064DB"/>
    <w:rsid w:val="006B4C61"/>
    <w:rsid w:val="006B5C1E"/>
    <w:rsid w:val="00720242"/>
    <w:rsid w:val="00721D40"/>
    <w:rsid w:val="007226BC"/>
    <w:rsid w:val="00772272"/>
    <w:rsid w:val="009368EA"/>
    <w:rsid w:val="009435AA"/>
    <w:rsid w:val="009C1293"/>
    <w:rsid w:val="009E7002"/>
    <w:rsid w:val="009F1A77"/>
    <w:rsid w:val="00A15C74"/>
    <w:rsid w:val="00A2351E"/>
    <w:rsid w:val="00A73E9F"/>
    <w:rsid w:val="00AC3577"/>
    <w:rsid w:val="00AC3961"/>
    <w:rsid w:val="00BA3D23"/>
    <w:rsid w:val="00BC66BB"/>
    <w:rsid w:val="00C3084D"/>
    <w:rsid w:val="00C4644A"/>
    <w:rsid w:val="00C91B12"/>
    <w:rsid w:val="00CB4BD4"/>
    <w:rsid w:val="00D3203A"/>
    <w:rsid w:val="00D77A2E"/>
    <w:rsid w:val="00DB2108"/>
    <w:rsid w:val="00DF6934"/>
    <w:rsid w:val="00E4531A"/>
    <w:rsid w:val="00EF7DA0"/>
    <w:rsid w:val="00F3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A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831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5949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Qiao</cp:lastModifiedBy>
  <cp:revision>24</cp:revision>
  <dcterms:created xsi:type="dcterms:W3CDTF">2014-01-09T02:05:00Z</dcterms:created>
  <dcterms:modified xsi:type="dcterms:W3CDTF">2014-11-20T03:13:00Z</dcterms:modified>
</cp:coreProperties>
</file>