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2" w:rsidRPr="00027E94" w:rsidRDefault="00B92F52" w:rsidP="00B92F52">
      <w:pPr>
        <w:jc w:val="center"/>
        <w:rPr>
          <w:rFonts w:asciiTheme="minorEastAsia" w:hAnsiTheme="minorEastAsia"/>
          <w:b/>
          <w:sz w:val="28"/>
          <w:szCs w:val="28"/>
        </w:rPr>
      </w:pPr>
      <w:r w:rsidRPr="00027E94">
        <w:rPr>
          <w:rFonts w:asciiTheme="minorEastAsia" w:hAnsiTheme="minorEastAsia" w:hint="eastAsia"/>
          <w:b/>
          <w:sz w:val="28"/>
          <w:szCs w:val="28"/>
        </w:rPr>
        <w:t>Cairn法语数据库</w:t>
      </w: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/>
        </w:rPr>
        <w:t xml:space="preserve"> </w:t>
      </w:r>
    </w:p>
    <w:p w:rsidR="00B92F52" w:rsidRPr="00027E94" w:rsidRDefault="00B92F52" w:rsidP="00B92F52">
      <w:pPr>
        <w:rPr>
          <w:rFonts w:asciiTheme="minorEastAsia" w:hAnsiTheme="minorEastAsia"/>
          <w:b/>
        </w:rPr>
      </w:pPr>
      <w:r w:rsidRPr="00027E94">
        <w:rPr>
          <w:rFonts w:asciiTheme="minorEastAsia" w:hAnsiTheme="minorEastAsia" w:hint="eastAsia"/>
          <w:b/>
        </w:rPr>
        <w:t>一、</w:t>
      </w:r>
      <w:r w:rsidR="00027E94" w:rsidRPr="00027E94">
        <w:rPr>
          <w:rFonts w:asciiTheme="minorEastAsia" w:hAnsiTheme="minorEastAsia" w:hint="eastAsia"/>
          <w:b/>
          <w:szCs w:val="21"/>
        </w:rPr>
        <w:t>Cairn法语数据库</w:t>
      </w:r>
      <w:r w:rsidRPr="00027E94">
        <w:rPr>
          <w:rFonts w:asciiTheme="minorEastAsia" w:hAnsiTheme="minorEastAsia" w:hint="eastAsia"/>
          <w:b/>
        </w:rPr>
        <w:t>电子资源介绍：</w:t>
      </w:r>
    </w:p>
    <w:p w:rsidR="00B92F52" w:rsidRPr="00027E94" w:rsidRDefault="00B92F52" w:rsidP="00B92F52">
      <w:pPr>
        <w:ind w:firstLineChars="200" w:firstLine="420"/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Cairn.info成立于2005年，由法国出版社Belin、</w:t>
      </w:r>
      <w:proofErr w:type="spellStart"/>
      <w:r w:rsidRPr="00027E94">
        <w:rPr>
          <w:rFonts w:asciiTheme="minorEastAsia" w:hAnsiTheme="minorEastAsia" w:hint="eastAsia"/>
        </w:rPr>
        <w:t>Eres</w:t>
      </w:r>
      <w:proofErr w:type="spellEnd"/>
      <w:r w:rsidRPr="00027E94">
        <w:rPr>
          <w:rFonts w:asciiTheme="minorEastAsia" w:hAnsiTheme="minorEastAsia" w:hint="eastAsia"/>
        </w:rPr>
        <w:t>、La Dé</w:t>
      </w:r>
      <w:proofErr w:type="spellStart"/>
      <w:r w:rsidRPr="00027E94">
        <w:rPr>
          <w:rFonts w:asciiTheme="minorEastAsia" w:hAnsiTheme="minorEastAsia" w:hint="eastAsia"/>
        </w:rPr>
        <w:t>couverte</w:t>
      </w:r>
      <w:proofErr w:type="spellEnd"/>
      <w:r w:rsidRPr="00027E94">
        <w:rPr>
          <w:rFonts w:asciiTheme="minorEastAsia" w:hAnsiTheme="minorEastAsia" w:hint="eastAsia"/>
        </w:rPr>
        <w:t xml:space="preserve">和比利时出版社De </w:t>
      </w:r>
      <w:proofErr w:type="spellStart"/>
      <w:r w:rsidRPr="00027E94">
        <w:rPr>
          <w:rFonts w:asciiTheme="minorEastAsia" w:hAnsiTheme="minorEastAsia" w:hint="eastAsia"/>
        </w:rPr>
        <w:t>Boeck</w:t>
      </w:r>
      <w:proofErr w:type="spellEnd"/>
      <w:r w:rsidRPr="00027E94">
        <w:rPr>
          <w:rFonts w:asciiTheme="minorEastAsia" w:hAnsiTheme="minorEastAsia" w:hint="eastAsia"/>
        </w:rPr>
        <w:t>共同创立，随后有80多家出版社加入。Cairn还与法国公众机构合作，如</w:t>
      </w:r>
      <w:proofErr w:type="spellStart"/>
      <w:r w:rsidRPr="00027E94">
        <w:rPr>
          <w:rFonts w:asciiTheme="minorEastAsia" w:hAnsiTheme="minorEastAsia" w:hint="eastAsia"/>
        </w:rPr>
        <w:t>BnF</w:t>
      </w:r>
      <w:proofErr w:type="spellEnd"/>
      <w:r w:rsidRPr="00027E94">
        <w:rPr>
          <w:rFonts w:asciiTheme="minorEastAsia" w:hAnsiTheme="minorEastAsia" w:hint="eastAsia"/>
        </w:rPr>
        <w:t>（Gallica.fr)、the CNRS（Revues.org)以及法国高等教育部（Press.fr）与法国国家图书馆。</w:t>
      </w:r>
    </w:p>
    <w:p w:rsidR="00B92F52" w:rsidRPr="00027E94" w:rsidRDefault="00B92F52" w:rsidP="00B92F52">
      <w:pPr>
        <w:ind w:firstLineChars="200" w:firstLine="420"/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Cairn法语数据库向用户提供广泛的在线法语出版物，其中包括：</w:t>
      </w: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Cairn学术期刊（Collection of Journals）：收录了400多种来自法国、比利时、瑞士和加拿大的高品质学术期刊，文章超过20万篇，并且收录的期刊和文章数量不断增加。所有期刊均与纸本刊同步无滞后。学科范围涵盖：历史、信息、语言文学、哲学、心理学、政治学、教育学、社会学、体育、艺术、经济管理、法律、地理等。</w:t>
      </w:r>
    </w:p>
    <w:p w:rsidR="00B92F52" w:rsidRPr="00027E94" w:rsidRDefault="00B92F52" w:rsidP="00B92F52">
      <w:pPr>
        <w:rPr>
          <w:rFonts w:asciiTheme="minorEastAsia" w:hAnsiTheme="minorEastAsia"/>
        </w:rPr>
      </w:pP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电子书（原名：会议录与学术文献集）：自2011年起，收录 La Dé</w:t>
      </w:r>
      <w:proofErr w:type="spellStart"/>
      <w:r w:rsidRPr="00027E94">
        <w:rPr>
          <w:rFonts w:asciiTheme="minorEastAsia" w:hAnsiTheme="minorEastAsia" w:hint="eastAsia"/>
        </w:rPr>
        <w:t>couverte</w:t>
      </w:r>
      <w:proofErr w:type="spellEnd"/>
      <w:r w:rsidRPr="00027E94">
        <w:rPr>
          <w:rFonts w:asciiTheme="minorEastAsia" w:hAnsiTheme="minorEastAsia" w:hint="eastAsia"/>
        </w:rPr>
        <w:t xml:space="preserve">、De </w:t>
      </w:r>
      <w:proofErr w:type="spellStart"/>
      <w:r w:rsidRPr="00027E94">
        <w:rPr>
          <w:rFonts w:asciiTheme="minorEastAsia" w:hAnsiTheme="minorEastAsia" w:hint="eastAsia"/>
        </w:rPr>
        <w:t>Boeck</w:t>
      </w:r>
      <w:proofErr w:type="spellEnd"/>
      <w:r w:rsidRPr="00027E94">
        <w:rPr>
          <w:rFonts w:asciiTheme="minorEastAsia" w:hAnsiTheme="minorEastAsia" w:hint="eastAsia"/>
        </w:rPr>
        <w:t>、</w:t>
      </w:r>
      <w:proofErr w:type="spellStart"/>
      <w:r w:rsidRPr="00027E94">
        <w:rPr>
          <w:rFonts w:asciiTheme="minorEastAsia" w:hAnsiTheme="minorEastAsia" w:hint="eastAsia"/>
        </w:rPr>
        <w:t>Eres</w:t>
      </w:r>
      <w:proofErr w:type="spellEnd"/>
      <w:r w:rsidRPr="00027E94">
        <w:rPr>
          <w:rFonts w:asciiTheme="minorEastAsia" w:hAnsiTheme="minorEastAsia" w:hint="eastAsia"/>
        </w:rPr>
        <w:t>、Presses de Sciences Po、</w:t>
      </w:r>
      <w:proofErr w:type="spellStart"/>
      <w:r w:rsidRPr="00027E94">
        <w:rPr>
          <w:rFonts w:asciiTheme="minorEastAsia" w:hAnsiTheme="minorEastAsia" w:hint="eastAsia"/>
        </w:rPr>
        <w:t>Autrement</w:t>
      </w:r>
      <w:proofErr w:type="spellEnd"/>
      <w:r w:rsidRPr="00027E94">
        <w:rPr>
          <w:rFonts w:asciiTheme="minorEastAsia" w:hAnsiTheme="minorEastAsia" w:hint="eastAsia"/>
        </w:rPr>
        <w:t xml:space="preserve">, Quae、Esprit du temps等出版社出版的会议录与学术文献。由于收录的电子书数量不断增加，因此更名为电子书子数据库。目前共收录电子书5,000多种，共分为两个专集，其中“Collective Works of Research”即是最一批发布的电子书并且是用户在订的内容，目前收录3,030种学术著作；“Research </w:t>
      </w:r>
      <w:proofErr w:type="spellStart"/>
      <w:r w:rsidRPr="00027E94">
        <w:rPr>
          <w:rFonts w:asciiTheme="minorEastAsia" w:hAnsiTheme="minorEastAsia" w:hint="eastAsia"/>
        </w:rPr>
        <w:t>Ebooks</w:t>
      </w:r>
      <w:proofErr w:type="spellEnd"/>
      <w:r w:rsidRPr="00027E94">
        <w:rPr>
          <w:rFonts w:asciiTheme="minorEastAsia" w:hAnsiTheme="minorEastAsia" w:hint="eastAsia"/>
        </w:rPr>
        <w:t>”是新增的电子书内容，共收录约2,000种学术著作。两个专集之间没有重复。</w:t>
      </w:r>
    </w:p>
    <w:p w:rsidR="00B92F52" w:rsidRPr="00027E94" w:rsidRDefault="00B92F52" w:rsidP="00B92F52">
      <w:pPr>
        <w:rPr>
          <w:rFonts w:asciiTheme="minorEastAsia" w:hAnsiTheme="minorEastAsia"/>
        </w:rPr>
      </w:pP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 xml:space="preserve">袖珍参考工具书：收录来自法国Presses </w:t>
      </w:r>
      <w:proofErr w:type="spellStart"/>
      <w:r w:rsidRPr="00027E94">
        <w:rPr>
          <w:rFonts w:asciiTheme="minorEastAsia" w:hAnsiTheme="minorEastAsia" w:hint="eastAsia"/>
        </w:rPr>
        <w:t>Universitaires</w:t>
      </w:r>
      <w:proofErr w:type="spellEnd"/>
      <w:r w:rsidRPr="00027E94">
        <w:rPr>
          <w:rFonts w:asciiTheme="minorEastAsia" w:hAnsiTheme="minorEastAsia" w:hint="eastAsia"/>
        </w:rPr>
        <w:t xml:space="preserve"> de France（PUF）和La </w:t>
      </w:r>
      <w:proofErr w:type="spellStart"/>
      <w:r w:rsidRPr="00027E94">
        <w:rPr>
          <w:rFonts w:asciiTheme="minorEastAsia" w:hAnsiTheme="minorEastAsia" w:hint="eastAsia"/>
        </w:rPr>
        <w:t>Decouverte</w:t>
      </w:r>
      <w:proofErr w:type="spellEnd"/>
      <w:r w:rsidRPr="00027E94">
        <w:rPr>
          <w:rFonts w:asciiTheme="minorEastAsia" w:hAnsiTheme="minorEastAsia" w:hint="eastAsia"/>
        </w:rPr>
        <w:t>出版社出版的约1,200种袖珍参考工具书。</w:t>
      </w:r>
    </w:p>
    <w:p w:rsidR="00B92F52" w:rsidRPr="00027E94" w:rsidRDefault="00B92F52" w:rsidP="00B92F52">
      <w:pPr>
        <w:rPr>
          <w:rFonts w:asciiTheme="minorEastAsia" w:hAnsiTheme="minorEastAsia"/>
        </w:rPr>
      </w:pPr>
    </w:p>
    <w:p w:rsidR="006134B0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杂志：除专业学术期刊外，Cairn还提供8种人文科学领域的杂志，非常适合学生尤其是本科生使用，并同样适用于研究社会科学与人类学的教师与研究人员。</w:t>
      </w:r>
    </w:p>
    <w:p w:rsidR="00027E94" w:rsidRPr="00027E94" w:rsidRDefault="00027E94" w:rsidP="00B92F52">
      <w:pPr>
        <w:rPr>
          <w:rFonts w:asciiTheme="minorEastAsia" w:hAnsiTheme="minorEastAsia"/>
        </w:rPr>
      </w:pP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  <w:b/>
        </w:rPr>
        <w:t>二</w:t>
      </w:r>
      <w:r w:rsidRPr="00027E94">
        <w:rPr>
          <w:rFonts w:asciiTheme="minorEastAsia" w:hAnsiTheme="minorEastAsia" w:hint="eastAsia"/>
        </w:rPr>
        <w:t>、</w:t>
      </w:r>
      <w:r w:rsidR="00027E94" w:rsidRPr="00027E94">
        <w:rPr>
          <w:rFonts w:asciiTheme="minorEastAsia" w:hAnsiTheme="minorEastAsia" w:hint="eastAsia"/>
          <w:b/>
        </w:rPr>
        <w:t>Cairn法语数据库</w:t>
      </w:r>
      <w:r w:rsidRPr="00027E94">
        <w:rPr>
          <w:rFonts w:asciiTheme="minorEastAsia" w:hAnsiTheme="minorEastAsia" w:hint="eastAsia"/>
          <w:b/>
        </w:rPr>
        <w:t>访问路径</w:t>
      </w: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访问路径一：登录网址：</w:t>
      </w:r>
      <w:hyperlink r:id="rId7" w:history="1">
        <w:r w:rsidRPr="00027E94">
          <w:rPr>
            <w:rStyle w:val="a5"/>
            <w:rFonts w:asciiTheme="minorEastAsia" w:hAnsiTheme="minorEastAsia" w:hint="eastAsia"/>
          </w:rPr>
          <w:t>http://www.cairn.info/</w:t>
        </w:r>
      </w:hyperlink>
      <w:r w:rsidRPr="00027E94">
        <w:rPr>
          <w:rFonts w:asciiTheme="minorEastAsia" w:hAnsiTheme="minorEastAsia" w:hint="eastAsia"/>
        </w:rPr>
        <w:t>（校园IP范围内可以直接登录）</w:t>
      </w:r>
    </w:p>
    <w:p w:rsidR="00B92F52" w:rsidRPr="00027E94" w:rsidRDefault="00B92F52" w:rsidP="00B92F52">
      <w:pPr>
        <w:rPr>
          <w:rFonts w:asciiTheme="minorEastAsia" w:hAnsiTheme="minorEastAsia"/>
        </w:rPr>
      </w:pPr>
      <w:r w:rsidRPr="00027E94">
        <w:rPr>
          <w:rFonts w:asciiTheme="minorEastAsia" w:hAnsiTheme="minorEastAsia" w:hint="eastAsia"/>
        </w:rPr>
        <w:t>访问路径二：登录中国人民大学VPN系统—中国人民大学图书馆主页—数据库导航—Cairn法语数据库</w:t>
      </w:r>
    </w:p>
    <w:p w:rsidR="00404192" w:rsidRDefault="00404192" w:rsidP="00B92F52">
      <w:pPr>
        <w:rPr>
          <w:rFonts w:asciiTheme="minorEastAsia" w:hAnsiTheme="minorEastAsia" w:hint="eastAsia"/>
        </w:rPr>
      </w:pPr>
    </w:p>
    <w:p w:rsidR="00B92F52" w:rsidRPr="00027E94" w:rsidRDefault="00B92F52" w:rsidP="00B92F52">
      <w:pPr>
        <w:rPr>
          <w:rFonts w:asciiTheme="minorEastAsia" w:hAnsiTheme="minorEastAsia"/>
        </w:rPr>
      </w:pPr>
      <w:bookmarkStart w:id="0" w:name="_GoBack"/>
      <w:bookmarkEnd w:id="0"/>
      <w:r w:rsidRPr="00027E94">
        <w:rPr>
          <w:rFonts w:asciiTheme="minorEastAsia" w:hAnsiTheme="minorEastAsia" w:hint="eastAsia"/>
        </w:rPr>
        <w:t>（具体下载步骤见附件：Cairn法语数据库PDF全文下载步骤）。</w:t>
      </w:r>
    </w:p>
    <w:p w:rsidR="00027E94" w:rsidRDefault="00AE06C5" w:rsidP="00B92F52">
      <w:hyperlink r:id="rId8" w:history="1">
        <w:r w:rsidR="00027E94" w:rsidRPr="00625ECF">
          <w:rPr>
            <w:rStyle w:val="a5"/>
          </w:rPr>
          <w:t>http://ifc.ruc.edu.cn/upfile/file/20170607142135_50141.ppt</w:t>
        </w:r>
      </w:hyperlink>
    </w:p>
    <w:p w:rsidR="00027E94" w:rsidRDefault="00027E94" w:rsidP="00B92F52"/>
    <w:sectPr w:rsidR="00027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C5" w:rsidRDefault="00AE06C5" w:rsidP="00B92F52">
      <w:r>
        <w:separator/>
      </w:r>
    </w:p>
  </w:endnote>
  <w:endnote w:type="continuationSeparator" w:id="0">
    <w:p w:rsidR="00AE06C5" w:rsidRDefault="00AE06C5" w:rsidP="00B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C5" w:rsidRDefault="00AE06C5" w:rsidP="00B92F52">
      <w:r>
        <w:separator/>
      </w:r>
    </w:p>
  </w:footnote>
  <w:footnote w:type="continuationSeparator" w:id="0">
    <w:p w:rsidR="00AE06C5" w:rsidRDefault="00AE06C5" w:rsidP="00B9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8"/>
    <w:rsid w:val="00027E94"/>
    <w:rsid w:val="00404192"/>
    <w:rsid w:val="006134B0"/>
    <w:rsid w:val="006C5B68"/>
    <w:rsid w:val="00AE06C5"/>
    <w:rsid w:val="00B92F52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F52"/>
    <w:rPr>
      <w:sz w:val="18"/>
      <w:szCs w:val="18"/>
    </w:rPr>
  </w:style>
  <w:style w:type="character" w:styleId="a5">
    <w:name w:val="Hyperlink"/>
    <w:basedOn w:val="a0"/>
    <w:uiPriority w:val="99"/>
    <w:unhideWhenUsed/>
    <w:rsid w:val="00B92F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7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F52"/>
    <w:rPr>
      <w:sz w:val="18"/>
      <w:szCs w:val="18"/>
    </w:rPr>
  </w:style>
  <w:style w:type="character" w:styleId="a5">
    <w:name w:val="Hyperlink"/>
    <w:basedOn w:val="a0"/>
    <w:uiPriority w:val="99"/>
    <w:unhideWhenUsed/>
    <w:rsid w:val="00B92F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7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c.ruc.edu.cn/upfile/file/20170607142135_5014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irn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rucsz</dc:creator>
  <cp:keywords/>
  <dc:description/>
  <cp:lastModifiedBy>rucsz</cp:lastModifiedBy>
  <cp:revision>5</cp:revision>
  <dcterms:created xsi:type="dcterms:W3CDTF">2017-09-13T00:56:00Z</dcterms:created>
  <dcterms:modified xsi:type="dcterms:W3CDTF">2017-09-13T01:32:00Z</dcterms:modified>
</cp:coreProperties>
</file>